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64BA" w14:textId="77777777" w:rsidR="00047FF9" w:rsidRPr="00226138" w:rsidRDefault="00047FF9" w:rsidP="00047FF9">
      <w:pPr>
        <w:jc w:val="right"/>
        <w:rPr>
          <w:b/>
        </w:rPr>
      </w:pPr>
      <w:r w:rsidRPr="00226138">
        <w:rPr>
          <w:b/>
          <w:bCs/>
        </w:rPr>
        <w:t>4.</w:t>
      </w:r>
      <w:r w:rsidRPr="00226138">
        <w:rPr>
          <w:b/>
        </w:rPr>
        <w:t>pielikums</w:t>
      </w:r>
    </w:p>
    <w:p w14:paraId="2EB7396E" w14:textId="7C526146" w:rsidR="00047FF9" w:rsidRDefault="00047FF9" w:rsidP="00047FF9">
      <w:pPr>
        <w:jc w:val="right"/>
      </w:pPr>
      <w:r w:rsidRPr="00226138">
        <w:t xml:space="preserve">Iepirkuma </w:t>
      </w:r>
      <w:bookmarkStart w:id="0" w:name="_Hlk172892568"/>
      <w:bookmarkStart w:id="1" w:name="_Hlk172892745"/>
      <w:sdt>
        <w:sdtPr>
          <w:alias w:val="Subject"/>
          <w:tag w:val=""/>
          <w:id w:val="76874463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bookmarkEnd w:id="1"/>
          <w:r w:rsidRPr="00047FF9">
            <w:t>Brīvības pieminekļa Goda</w:t>
          </w:r>
          <w:r w:rsidRPr="00047FF9">
            <w:t xml:space="preserve"> </w:t>
          </w:r>
          <w:r w:rsidRPr="00047FF9">
            <w:t>telpas atjaunošana</w:t>
          </w:r>
        </w:sdtContent>
      </w:sdt>
      <w:bookmarkEnd w:id="0"/>
      <w:r w:rsidRPr="00226138">
        <w:t xml:space="preserve"> </w:t>
      </w:r>
    </w:p>
    <w:p w14:paraId="0A162BCF" w14:textId="6FC353AF" w:rsidR="00047FF9" w:rsidRPr="00226138" w:rsidRDefault="00047FF9" w:rsidP="00047FF9">
      <w:pPr>
        <w:jc w:val="right"/>
      </w:pPr>
      <w:r w:rsidRPr="00226138">
        <w:t xml:space="preserve">(iepirkuma identifikācijas. </w:t>
      </w:r>
      <w:bookmarkStart w:id="2" w:name="_Hlk172892580"/>
      <w:sdt>
        <w:sdtPr>
          <w:alias w:val="Status"/>
          <w:tag w:val=""/>
          <w:id w:val="1811279882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13659">
            <w:t>Nr. PA RPA 2024/11</w:t>
          </w:r>
        </w:sdtContent>
      </w:sdt>
      <w:bookmarkEnd w:id="2"/>
      <w:r w:rsidRPr="00226138">
        <w:t>)</w:t>
      </w:r>
    </w:p>
    <w:p w14:paraId="0F9B6398" w14:textId="77777777" w:rsidR="00047FF9" w:rsidRPr="00226138" w:rsidRDefault="00047FF9" w:rsidP="00047FF9">
      <w:pPr>
        <w:jc w:val="right"/>
      </w:pPr>
      <w:r w:rsidRPr="00226138">
        <w:t>nolikumam</w:t>
      </w:r>
    </w:p>
    <w:p w14:paraId="574864F5" w14:textId="77777777" w:rsidR="00047FF9" w:rsidRPr="00226138" w:rsidRDefault="00047FF9" w:rsidP="00047FF9">
      <w:pPr>
        <w:jc w:val="right"/>
      </w:pPr>
    </w:p>
    <w:p w14:paraId="6CB1EA37" w14:textId="77777777" w:rsidR="00047FF9" w:rsidRPr="00226138" w:rsidRDefault="00047FF9" w:rsidP="00047FF9">
      <w:pPr>
        <w:jc w:val="right"/>
      </w:pPr>
    </w:p>
    <w:p w14:paraId="0073419C" w14:textId="77777777" w:rsidR="00047FF9" w:rsidRPr="00E2293A" w:rsidRDefault="00047FF9" w:rsidP="00047FF9">
      <w:pPr>
        <w:pStyle w:val="Virsraksts1"/>
        <w:rPr>
          <w:rStyle w:val="None"/>
          <w:bCs w:val="0"/>
        </w:rPr>
      </w:pPr>
      <w:bookmarkStart w:id="3" w:name="_Toc88818061"/>
      <w:r w:rsidRPr="00E2293A">
        <w:rPr>
          <w:rStyle w:val="None"/>
        </w:rPr>
        <w:t>Informācija par pretendenta</w:t>
      </w:r>
      <w:r>
        <w:rPr>
          <w:rStyle w:val="None"/>
        </w:rPr>
        <w:t>/piesaistītā arhitekta</w:t>
      </w:r>
      <w:r w:rsidRPr="00E2293A">
        <w:rPr>
          <w:rStyle w:val="None"/>
        </w:rPr>
        <w:t xml:space="preserve"> sniegtajiem pakalpojumiem</w:t>
      </w:r>
      <w:bookmarkEnd w:id="3"/>
    </w:p>
    <w:p w14:paraId="60A8BA70" w14:textId="77777777" w:rsidR="00047FF9" w:rsidRPr="00226138" w:rsidRDefault="00047FF9" w:rsidP="00047FF9">
      <w:pPr>
        <w:keepLines/>
        <w:widowControl w:val="0"/>
        <w:rPr>
          <w:rStyle w:val="None"/>
          <w:rFonts w:eastAsia="Times"/>
          <w:b/>
          <w:bCs/>
          <w:caps/>
          <w:kern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24"/>
        <w:gridCol w:w="1993"/>
        <w:gridCol w:w="1401"/>
        <w:gridCol w:w="1202"/>
        <w:gridCol w:w="2939"/>
      </w:tblGrid>
      <w:tr w:rsidR="00047FF9" w:rsidRPr="00226138" w14:paraId="20272EAD" w14:textId="77777777" w:rsidTr="008A503F">
        <w:trPr>
          <w:cantSplit/>
          <w:trHeight w:val="1134"/>
        </w:trPr>
        <w:tc>
          <w:tcPr>
            <w:tcW w:w="534" w:type="dxa"/>
            <w:shd w:val="clear" w:color="auto" w:fill="D5DCE4" w:themeFill="text2" w:themeFillTint="33"/>
            <w:textDirection w:val="btLr"/>
            <w:vAlign w:val="center"/>
          </w:tcPr>
          <w:p w14:paraId="44054071" w14:textId="77777777" w:rsidR="00047FF9" w:rsidRPr="00226138" w:rsidRDefault="00047FF9" w:rsidP="008A503F">
            <w:pPr>
              <w:ind w:left="113" w:right="113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226138">
              <w:rPr>
                <w:rFonts w:eastAsia="Calibri"/>
                <w:b/>
                <w:bCs/>
              </w:rPr>
              <w:t>Nr.p.k</w:t>
            </w:r>
            <w:proofErr w:type="spellEnd"/>
            <w:r w:rsidRPr="00226138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424" w:type="dxa"/>
            <w:shd w:val="clear" w:color="auto" w:fill="D5DCE4" w:themeFill="text2" w:themeFillTint="33"/>
            <w:vAlign w:val="center"/>
          </w:tcPr>
          <w:p w14:paraId="1886079E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226138">
              <w:rPr>
                <w:rFonts w:eastAsia="Calibri"/>
                <w:b/>
                <w:bCs/>
              </w:rPr>
              <w:t>Pasūtītāja nosaukums</w:t>
            </w:r>
          </w:p>
        </w:tc>
        <w:tc>
          <w:tcPr>
            <w:tcW w:w="1993" w:type="dxa"/>
            <w:shd w:val="clear" w:color="auto" w:fill="D5DCE4" w:themeFill="text2" w:themeFillTint="33"/>
            <w:vAlign w:val="center"/>
          </w:tcPr>
          <w:p w14:paraId="68DF06B2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226138">
              <w:rPr>
                <w:rFonts w:eastAsia="Calibri"/>
                <w:b/>
                <w:bCs/>
              </w:rPr>
              <w:t>Pasūtītāja kontaktpersonas vārds, uzvārds</w:t>
            </w:r>
          </w:p>
        </w:tc>
        <w:tc>
          <w:tcPr>
            <w:tcW w:w="1401" w:type="dxa"/>
            <w:shd w:val="clear" w:color="auto" w:fill="D5DCE4" w:themeFill="text2" w:themeFillTint="33"/>
            <w:vAlign w:val="center"/>
          </w:tcPr>
          <w:p w14:paraId="4F10D3BF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226138">
              <w:rPr>
                <w:rFonts w:eastAsia="Calibri"/>
                <w:b/>
                <w:bCs/>
              </w:rPr>
              <w:t>Tālruņa numurs</w:t>
            </w:r>
          </w:p>
        </w:tc>
        <w:tc>
          <w:tcPr>
            <w:tcW w:w="1202" w:type="dxa"/>
            <w:shd w:val="clear" w:color="auto" w:fill="D5DCE4" w:themeFill="text2" w:themeFillTint="33"/>
            <w:vAlign w:val="center"/>
          </w:tcPr>
          <w:p w14:paraId="5398349B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226138">
              <w:rPr>
                <w:rFonts w:eastAsia="Calibri"/>
                <w:b/>
                <w:bCs/>
              </w:rPr>
              <w:t>Izpildes vieta, laiks</w:t>
            </w:r>
          </w:p>
        </w:tc>
        <w:tc>
          <w:tcPr>
            <w:tcW w:w="2939" w:type="dxa"/>
            <w:shd w:val="clear" w:color="auto" w:fill="D5DCE4" w:themeFill="text2" w:themeFillTint="33"/>
            <w:vAlign w:val="center"/>
          </w:tcPr>
          <w:p w14:paraId="1126FF92" w14:textId="77777777" w:rsidR="00047FF9" w:rsidRPr="009447A1" w:rsidRDefault="00047FF9" w:rsidP="008A503F">
            <w:pPr>
              <w:contextualSpacing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Objekts, darba veids</w:t>
            </w:r>
            <w:r w:rsidRPr="009447A1">
              <w:rPr>
                <w:rFonts w:eastAsia="Calibri"/>
                <w:b/>
                <w:bCs/>
              </w:rPr>
              <w:t>, citi dati, lai novērtētu atbilstību nolikuma</w:t>
            </w:r>
            <w:r>
              <w:rPr>
                <w:rFonts w:eastAsia="Calibri"/>
                <w:b/>
                <w:bCs/>
              </w:rPr>
              <w:t xml:space="preserve"> prasībām</w:t>
            </w:r>
          </w:p>
        </w:tc>
      </w:tr>
      <w:tr w:rsidR="00047FF9" w:rsidRPr="00226138" w14:paraId="640FC24E" w14:textId="77777777" w:rsidTr="008A503F">
        <w:tc>
          <w:tcPr>
            <w:tcW w:w="534" w:type="dxa"/>
            <w:shd w:val="clear" w:color="auto" w:fill="auto"/>
            <w:vAlign w:val="center"/>
          </w:tcPr>
          <w:p w14:paraId="1A3663E3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</w:rPr>
            </w:pPr>
            <w:r w:rsidRPr="00226138">
              <w:rPr>
                <w:rFonts w:eastAsia="Calibri"/>
              </w:rPr>
              <w:t>1.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3A2C86B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06EF7941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C0B77EC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4F04733F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939" w:type="dxa"/>
            <w:shd w:val="clear" w:color="auto" w:fill="auto"/>
          </w:tcPr>
          <w:p w14:paraId="78C621E8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047FF9" w:rsidRPr="00226138" w14:paraId="35C63F0B" w14:textId="77777777" w:rsidTr="008A503F">
        <w:tc>
          <w:tcPr>
            <w:tcW w:w="534" w:type="dxa"/>
            <w:shd w:val="clear" w:color="auto" w:fill="auto"/>
          </w:tcPr>
          <w:p w14:paraId="4B9E2272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</w:rPr>
            </w:pPr>
            <w:r w:rsidRPr="00226138">
              <w:rPr>
                <w:rFonts w:eastAsia="Calibri"/>
              </w:rPr>
              <w:t>2.</w:t>
            </w:r>
          </w:p>
        </w:tc>
        <w:tc>
          <w:tcPr>
            <w:tcW w:w="1424" w:type="dxa"/>
            <w:shd w:val="clear" w:color="auto" w:fill="auto"/>
          </w:tcPr>
          <w:p w14:paraId="0C9C4FC6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1993" w:type="dxa"/>
            <w:shd w:val="clear" w:color="auto" w:fill="auto"/>
          </w:tcPr>
          <w:p w14:paraId="63AD2908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1401" w:type="dxa"/>
            <w:shd w:val="clear" w:color="auto" w:fill="auto"/>
          </w:tcPr>
          <w:p w14:paraId="050C0A67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1202" w:type="dxa"/>
            <w:shd w:val="clear" w:color="auto" w:fill="auto"/>
          </w:tcPr>
          <w:p w14:paraId="39F7B383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2939" w:type="dxa"/>
            <w:shd w:val="clear" w:color="auto" w:fill="auto"/>
          </w:tcPr>
          <w:p w14:paraId="6EAE74DD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</w:tr>
      <w:tr w:rsidR="00047FF9" w:rsidRPr="00226138" w14:paraId="337BE25A" w14:textId="77777777" w:rsidTr="008A503F">
        <w:tc>
          <w:tcPr>
            <w:tcW w:w="534" w:type="dxa"/>
            <w:shd w:val="clear" w:color="auto" w:fill="auto"/>
          </w:tcPr>
          <w:p w14:paraId="116D4D1C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</w:rPr>
            </w:pPr>
            <w:r w:rsidRPr="00226138">
              <w:rPr>
                <w:rFonts w:eastAsia="Calibri"/>
              </w:rPr>
              <w:t>3.</w:t>
            </w:r>
          </w:p>
        </w:tc>
        <w:tc>
          <w:tcPr>
            <w:tcW w:w="1424" w:type="dxa"/>
            <w:shd w:val="clear" w:color="auto" w:fill="auto"/>
          </w:tcPr>
          <w:p w14:paraId="2933E2EC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1993" w:type="dxa"/>
            <w:shd w:val="clear" w:color="auto" w:fill="auto"/>
          </w:tcPr>
          <w:p w14:paraId="4695309B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1401" w:type="dxa"/>
            <w:shd w:val="clear" w:color="auto" w:fill="auto"/>
          </w:tcPr>
          <w:p w14:paraId="64767EFA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1202" w:type="dxa"/>
            <w:shd w:val="clear" w:color="auto" w:fill="auto"/>
          </w:tcPr>
          <w:p w14:paraId="30F22067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2939" w:type="dxa"/>
            <w:shd w:val="clear" w:color="auto" w:fill="auto"/>
          </w:tcPr>
          <w:p w14:paraId="53D1D241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</w:tr>
      <w:tr w:rsidR="00047FF9" w:rsidRPr="00226138" w14:paraId="20689300" w14:textId="77777777" w:rsidTr="008A503F">
        <w:tc>
          <w:tcPr>
            <w:tcW w:w="534" w:type="dxa"/>
            <w:shd w:val="clear" w:color="auto" w:fill="auto"/>
          </w:tcPr>
          <w:p w14:paraId="32A76F43" w14:textId="77777777" w:rsidR="00047FF9" w:rsidRPr="00226138" w:rsidRDefault="00047FF9" w:rsidP="008A503F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1424" w:type="dxa"/>
            <w:shd w:val="clear" w:color="auto" w:fill="auto"/>
          </w:tcPr>
          <w:p w14:paraId="5C642BA3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1993" w:type="dxa"/>
            <w:shd w:val="clear" w:color="auto" w:fill="auto"/>
          </w:tcPr>
          <w:p w14:paraId="09EB054D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1401" w:type="dxa"/>
            <w:shd w:val="clear" w:color="auto" w:fill="auto"/>
          </w:tcPr>
          <w:p w14:paraId="183722D5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1202" w:type="dxa"/>
            <w:shd w:val="clear" w:color="auto" w:fill="auto"/>
          </w:tcPr>
          <w:p w14:paraId="16400047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  <w:tc>
          <w:tcPr>
            <w:tcW w:w="2939" w:type="dxa"/>
            <w:shd w:val="clear" w:color="auto" w:fill="auto"/>
          </w:tcPr>
          <w:p w14:paraId="30574E6E" w14:textId="77777777" w:rsidR="00047FF9" w:rsidRPr="00226138" w:rsidRDefault="00047FF9" w:rsidP="008A503F">
            <w:pPr>
              <w:contextualSpacing/>
              <w:rPr>
                <w:rFonts w:eastAsia="Calibri"/>
              </w:rPr>
            </w:pPr>
          </w:p>
        </w:tc>
      </w:tr>
    </w:tbl>
    <w:p w14:paraId="66DC33F3" w14:textId="77777777" w:rsidR="00047FF9" w:rsidRPr="00226138" w:rsidRDefault="00047FF9" w:rsidP="00047FF9"/>
    <w:p w14:paraId="28C1E006" w14:textId="77777777" w:rsidR="00047FF9" w:rsidRPr="00226138" w:rsidRDefault="00047FF9" w:rsidP="00047FF9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047FF9" w:rsidRPr="00226138" w14:paraId="391194ED" w14:textId="77777777" w:rsidTr="008A503F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C0B7D" w14:textId="77777777" w:rsidR="00047FF9" w:rsidRPr="00226138" w:rsidRDefault="00047FF9" w:rsidP="008A503F">
            <w:pPr>
              <w:jc w:val="center"/>
              <w:rPr>
                <w:rFonts w:eastAsia="Calibri"/>
              </w:rPr>
            </w:pPr>
          </w:p>
        </w:tc>
      </w:tr>
      <w:tr w:rsidR="00047FF9" w:rsidRPr="00226138" w14:paraId="5B4EEC23" w14:textId="77777777" w:rsidTr="008A503F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8B0BC1" w14:textId="77777777" w:rsidR="00047FF9" w:rsidRPr="00226138" w:rsidRDefault="00047FF9" w:rsidP="008A503F">
            <w:pPr>
              <w:jc w:val="center"/>
              <w:rPr>
                <w:rFonts w:eastAsia="Calibri"/>
                <w:i/>
              </w:rPr>
            </w:pPr>
            <w:r w:rsidRPr="0016371B">
              <w:rPr>
                <w:i/>
                <w:color w:val="C45911" w:themeColor="accent2" w:themeShade="BF"/>
                <w:sz w:val="22"/>
                <w:szCs w:val="22"/>
              </w:rPr>
              <w:t>Parakstīts</w:t>
            </w:r>
            <w:r>
              <w:rPr>
                <w:i/>
                <w:color w:val="C45911" w:themeColor="accent2" w:themeShade="BF"/>
                <w:sz w:val="22"/>
                <w:szCs w:val="22"/>
              </w:rPr>
              <w:t xml:space="preserve"> attiecīgi</w:t>
            </w:r>
            <w:r w:rsidRPr="0016371B">
              <w:rPr>
                <w:i/>
                <w:color w:val="C45911" w:themeColor="accent2" w:themeShade="BF"/>
                <w:sz w:val="22"/>
                <w:szCs w:val="22"/>
              </w:rPr>
              <w:t xml:space="preserve"> ar Pretendenta </w:t>
            </w:r>
            <w:proofErr w:type="spellStart"/>
            <w:r w:rsidRPr="0016371B">
              <w:rPr>
                <w:i/>
                <w:color w:val="C45911" w:themeColor="accent2" w:themeShade="BF"/>
                <w:sz w:val="22"/>
                <w:szCs w:val="22"/>
              </w:rPr>
              <w:t>pārstāvēttiesīgās</w:t>
            </w:r>
            <w:proofErr w:type="spellEnd"/>
            <w:r w:rsidRPr="0016371B">
              <w:rPr>
                <w:i/>
                <w:color w:val="C45911" w:themeColor="accent2" w:themeShade="BF"/>
                <w:sz w:val="22"/>
                <w:szCs w:val="22"/>
              </w:rPr>
              <w:t xml:space="preserve"> personas elektronisko parakstu vai EIS sistēmas parakstu</w:t>
            </w:r>
            <w:r>
              <w:rPr>
                <w:i/>
                <w:color w:val="C45911" w:themeColor="accent2" w:themeShade="BF"/>
                <w:sz w:val="22"/>
                <w:szCs w:val="22"/>
              </w:rPr>
              <w:t xml:space="preserve">, vai piesaistītā arhitekta </w:t>
            </w:r>
            <w:r w:rsidRPr="0016371B">
              <w:rPr>
                <w:i/>
                <w:color w:val="C45911" w:themeColor="accent2" w:themeShade="BF"/>
                <w:sz w:val="22"/>
                <w:szCs w:val="22"/>
              </w:rPr>
              <w:t>elektronisko parakstu</w:t>
            </w:r>
          </w:p>
        </w:tc>
      </w:tr>
    </w:tbl>
    <w:p w14:paraId="7DC5F2D2" w14:textId="77777777" w:rsidR="00047FF9" w:rsidRPr="00226138" w:rsidRDefault="00047FF9" w:rsidP="00047FF9">
      <w:pPr>
        <w:jc w:val="center"/>
        <w:rPr>
          <w:rFonts w:eastAsia="Calibri"/>
          <w:b/>
          <w:bCs/>
        </w:rPr>
      </w:pPr>
    </w:p>
    <w:p w14:paraId="3E4E4668" w14:textId="788A7D5E" w:rsidR="00924986" w:rsidRPr="00047FF9" w:rsidRDefault="00047FF9" w:rsidP="00047FF9">
      <w:pPr>
        <w:tabs>
          <w:tab w:val="left" w:pos="426"/>
          <w:tab w:val="left" w:pos="709"/>
        </w:tabs>
        <w:rPr>
          <w:rFonts w:eastAsia="Calibri"/>
          <w:i/>
          <w:iCs/>
        </w:rPr>
      </w:pPr>
      <w:r w:rsidRPr="00226138">
        <w:rPr>
          <w:rFonts w:eastAsia="Calibri"/>
          <w:i/>
          <w:iCs/>
        </w:rPr>
        <w:t>*Rekvizītus “paraksts” un “datums” neaizpilda, ja dokuments parakstīts elektroniski ar drošu elektronisko parakstu un satur lai</w:t>
      </w:r>
      <w:r>
        <w:rPr>
          <w:rFonts w:eastAsia="Calibri"/>
          <w:i/>
          <w:iCs/>
        </w:rPr>
        <w:t>ka zīmogu</w:t>
      </w:r>
      <w:r w:rsidRPr="00047FF9">
        <w:t xml:space="preserve"> </w:t>
      </w:r>
    </w:p>
    <w:sectPr w:rsidR="00924986" w:rsidRPr="00047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B3"/>
    <w:rsid w:val="00047FF9"/>
    <w:rsid w:val="00113659"/>
    <w:rsid w:val="00924986"/>
    <w:rsid w:val="00E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96C4C"/>
  <w15:chartTrackingRefBased/>
  <w15:docId w15:val="{916E4B61-7D03-4F59-ADD9-F7BB8472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7FF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Virsraksts2"/>
    <w:link w:val="Virsraksts1Rakstz"/>
    <w:autoRedefine/>
    <w:uiPriority w:val="9"/>
    <w:qFormat/>
    <w:rsid w:val="00047FF9"/>
    <w:pPr>
      <w:keepNext/>
      <w:spacing w:before="60" w:after="120"/>
      <w:ind w:left="340"/>
      <w:jc w:val="center"/>
      <w:outlineLvl w:val="0"/>
    </w:pPr>
    <w:rPr>
      <w:b/>
      <w:bCs/>
      <w:color w:val="000000"/>
      <w:sz w:val="28"/>
      <w:lang w:eastAsia="x-non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47F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basedOn w:val="Noklusjumarindkopasfonts"/>
    <w:link w:val="Virsraksts1"/>
    <w:uiPriority w:val="9"/>
    <w:rsid w:val="00047FF9"/>
    <w:rPr>
      <w:rFonts w:ascii="Times New Roman" w:eastAsia="Times New Roman" w:hAnsi="Times New Roman" w:cs="Times New Roman"/>
      <w:b/>
      <w:bCs/>
      <w:color w:val="000000"/>
      <w:kern w:val="0"/>
      <w:sz w:val="28"/>
      <w:szCs w:val="24"/>
      <w:lang w:eastAsia="x-none"/>
      <w14:ligatures w14:val="none"/>
    </w:rPr>
  </w:style>
  <w:style w:type="character" w:customStyle="1" w:styleId="None">
    <w:name w:val="None"/>
    <w:rsid w:val="00047FF9"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47FF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267</Characters>
  <Application>Microsoft Office Word</Application>
  <DocSecurity>0</DocSecurity>
  <Lines>2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Brīvības pieminekļa Goda telpas atjaunošana</dc:subject>
  <dc:creator>Raimonds Baumanis</dc:creator>
  <cp:keywords/>
  <dc:description/>
  <cp:lastModifiedBy>Raimonds Baumanis</cp:lastModifiedBy>
  <cp:revision>3</cp:revision>
  <dcterms:created xsi:type="dcterms:W3CDTF">2024-07-26T10:24:00Z</dcterms:created>
  <dcterms:modified xsi:type="dcterms:W3CDTF">2024-07-26T10:27:00Z</dcterms:modified>
  <cp:contentStatus>Nr. PA RPA 2024/11</cp:contentStatus>
</cp:coreProperties>
</file>